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DD" w:rsidRPr="00947792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Northwestern Continuum of Care</w:t>
      </w:r>
    </w:p>
    <w:p w:rsidR="002D014E" w:rsidRPr="00947792" w:rsidRDefault="008D75C7" w:rsidP="00AB4D1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Tu</w:t>
      </w:r>
      <w:r w:rsidR="00CA1439" w:rsidRPr="00947792">
        <w:rPr>
          <w:rFonts w:ascii="Times New Roman" w:hAnsi="Times New Roman" w:cs="Times New Roman"/>
          <w:b/>
          <w:sz w:val="23"/>
          <w:szCs w:val="23"/>
        </w:rPr>
        <w:t>es</w:t>
      </w:r>
      <w:r w:rsidR="00AB4D1A" w:rsidRPr="00947792">
        <w:rPr>
          <w:rFonts w:ascii="Times New Roman" w:hAnsi="Times New Roman" w:cs="Times New Roman"/>
          <w:b/>
          <w:sz w:val="23"/>
          <w:szCs w:val="23"/>
        </w:rPr>
        <w:t xml:space="preserve">day, </w:t>
      </w:r>
      <w:r w:rsidR="00106E60">
        <w:rPr>
          <w:rFonts w:ascii="Times New Roman" w:hAnsi="Times New Roman" w:cs="Times New Roman"/>
          <w:b/>
          <w:sz w:val="23"/>
          <w:szCs w:val="23"/>
        </w:rPr>
        <w:t>April 18</w:t>
      </w:r>
      <w:r w:rsidR="00B645C4" w:rsidRPr="00947792">
        <w:rPr>
          <w:rFonts w:ascii="Times New Roman" w:hAnsi="Times New Roman" w:cs="Times New Roman"/>
          <w:b/>
          <w:sz w:val="23"/>
          <w:szCs w:val="23"/>
        </w:rPr>
        <w:t>, 201</w:t>
      </w:r>
      <w:r w:rsidRPr="00947792">
        <w:rPr>
          <w:rFonts w:ascii="Times New Roman" w:hAnsi="Times New Roman" w:cs="Times New Roman"/>
          <w:b/>
          <w:sz w:val="23"/>
          <w:szCs w:val="23"/>
        </w:rPr>
        <w:t>7</w:t>
      </w:r>
      <w:r w:rsidR="00C5184A" w:rsidRPr="00947792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2D014E" w:rsidRPr="00947792">
        <w:rPr>
          <w:rFonts w:ascii="Times New Roman" w:hAnsi="Times New Roman" w:cs="Times New Roman"/>
          <w:b/>
          <w:sz w:val="23"/>
          <w:szCs w:val="23"/>
        </w:rPr>
        <w:t>10:00-1</w:t>
      </w:r>
      <w:r w:rsidR="00B013D7">
        <w:rPr>
          <w:rFonts w:ascii="Times New Roman" w:hAnsi="Times New Roman" w:cs="Times New Roman"/>
          <w:b/>
          <w:sz w:val="23"/>
          <w:szCs w:val="23"/>
        </w:rPr>
        <w:t>1</w:t>
      </w:r>
      <w:r w:rsidR="002D014E" w:rsidRPr="00947792">
        <w:rPr>
          <w:rFonts w:ascii="Times New Roman" w:hAnsi="Times New Roman" w:cs="Times New Roman"/>
          <w:b/>
          <w:sz w:val="23"/>
          <w:szCs w:val="23"/>
        </w:rPr>
        <w:t>:00</w:t>
      </w:r>
    </w:p>
    <w:p w:rsidR="00545191" w:rsidRPr="00947792" w:rsidRDefault="00134654" w:rsidP="00806AD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Steering Committee</w:t>
      </w:r>
    </w:p>
    <w:p w:rsidR="00957318" w:rsidRPr="00947792" w:rsidRDefault="00957318" w:rsidP="00806AD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947792">
        <w:rPr>
          <w:rFonts w:ascii="Times New Roman" w:hAnsi="Times New Roman" w:cs="Times New Roman"/>
          <w:b/>
          <w:sz w:val="23"/>
          <w:szCs w:val="23"/>
        </w:rPr>
        <w:t xml:space="preserve">VAYA Health Conference Room, </w:t>
      </w:r>
      <w:r w:rsidRPr="0094779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895 State Farm Rd, Boone, NC</w:t>
      </w:r>
    </w:p>
    <w:p w:rsidR="002D014E" w:rsidRPr="00947792" w:rsidRDefault="002D014E" w:rsidP="00806AD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9B13E8" w:rsidRPr="00947792" w:rsidRDefault="000170EB" w:rsidP="00947792">
      <w:pPr>
        <w:pStyle w:val="ListParagraph"/>
        <w:numPr>
          <w:ilvl w:val="0"/>
          <w:numId w:val="22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Welcome</w:t>
      </w:r>
      <w:r w:rsidR="00D50BF1" w:rsidRPr="0094779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A2291" w:rsidRPr="00947792">
        <w:rPr>
          <w:rFonts w:ascii="Times New Roman" w:hAnsi="Times New Roman" w:cs="Times New Roman"/>
          <w:b/>
          <w:sz w:val="23"/>
          <w:szCs w:val="23"/>
        </w:rPr>
        <w:t>Introductions</w:t>
      </w:r>
      <w:r w:rsidR="00D50BF1" w:rsidRPr="00947792">
        <w:rPr>
          <w:rFonts w:ascii="Times New Roman" w:hAnsi="Times New Roman" w:cs="Times New Roman"/>
          <w:b/>
          <w:sz w:val="23"/>
          <w:szCs w:val="23"/>
        </w:rPr>
        <w:t xml:space="preserve">, &amp; </w:t>
      </w:r>
      <w:r w:rsidR="001F40EB" w:rsidRPr="00947792">
        <w:rPr>
          <w:rFonts w:ascii="Times New Roman" w:hAnsi="Times New Roman" w:cs="Times New Roman"/>
          <w:b/>
          <w:sz w:val="23"/>
          <w:szCs w:val="23"/>
        </w:rPr>
        <w:t>Agency Updates</w:t>
      </w:r>
    </w:p>
    <w:p w:rsidR="008D75C7" w:rsidRPr="00947792" w:rsidRDefault="009C550E" w:rsidP="0094779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2017 </w:t>
      </w:r>
      <w:r w:rsidR="008D75C7" w:rsidRPr="00947792">
        <w:rPr>
          <w:rFonts w:ascii="Times New Roman" w:hAnsi="Times New Roman" w:cs="Times New Roman"/>
          <w:b/>
          <w:sz w:val="23"/>
          <w:szCs w:val="23"/>
        </w:rPr>
        <w:t xml:space="preserve">PIT and HIC </w:t>
      </w:r>
      <w:r w:rsidR="00280E01" w:rsidRPr="00947792">
        <w:rPr>
          <w:rFonts w:ascii="Times New Roman" w:hAnsi="Times New Roman" w:cs="Times New Roman"/>
          <w:b/>
          <w:sz w:val="23"/>
          <w:szCs w:val="23"/>
        </w:rPr>
        <w:t xml:space="preserve">report </w:t>
      </w:r>
      <w:r w:rsidR="00280E01" w:rsidRPr="00947792">
        <w:rPr>
          <w:rFonts w:ascii="Times New Roman" w:hAnsi="Times New Roman" w:cs="Times New Roman"/>
          <w:sz w:val="23"/>
          <w:szCs w:val="23"/>
        </w:rPr>
        <w:t>– Lori Watts</w:t>
      </w:r>
    </w:p>
    <w:p w:rsidR="00CA2BD1" w:rsidRPr="00947792" w:rsidRDefault="00CA2BD1" w:rsidP="00CA2BD1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947792">
        <w:rPr>
          <w:rFonts w:ascii="Times New Roman" w:hAnsi="Times New Roman" w:cs="Times New Roman"/>
          <w:b/>
          <w:sz w:val="23"/>
          <w:szCs w:val="23"/>
        </w:rPr>
        <w:t>CoC</w:t>
      </w:r>
      <w:proofErr w:type="spellEnd"/>
      <w:r w:rsidRPr="00947792">
        <w:rPr>
          <w:rFonts w:ascii="Times New Roman" w:hAnsi="Times New Roman" w:cs="Times New Roman"/>
          <w:b/>
          <w:sz w:val="23"/>
          <w:szCs w:val="23"/>
        </w:rPr>
        <w:t xml:space="preserve"> updates</w:t>
      </w:r>
      <w:r w:rsidRPr="00947792">
        <w:rPr>
          <w:rFonts w:ascii="Times New Roman" w:hAnsi="Times New Roman" w:cs="Times New Roman"/>
          <w:sz w:val="23"/>
          <w:szCs w:val="23"/>
        </w:rPr>
        <w:t xml:space="preserve"> – Bob Taylor</w:t>
      </w:r>
    </w:p>
    <w:p w:rsidR="00CA2BD1" w:rsidRPr="00947792" w:rsidRDefault="00CA2BD1" w:rsidP="00CA2BD1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947792">
        <w:rPr>
          <w:rFonts w:ascii="Times New Roman" w:hAnsi="Times New Roman" w:cs="Times New Roman"/>
          <w:sz w:val="23"/>
          <w:szCs w:val="23"/>
        </w:rPr>
        <w:t>CoC</w:t>
      </w:r>
      <w:proofErr w:type="spellEnd"/>
      <w:r w:rsidRPr="009477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 registration due May 1</w:t>
      </w:r>
      <w:r w:rsidRPr="00CA2BD1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>; competition likely to open in summer 2017</w:t>
      </w:r>
    </w:p>
    <w:p w:rsidR="00CA2BD1" w:rsidRDefault="00CA2BD1" w:rsidP="00CA2BD1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Involvement of</w:t>
      </w:r>
      <w:r w:rsidRPr="00947792">
        <w:rPr>
          <w:rFonts w:ascii="Times New Roman" w:hAnsi="Times New Roman" w:cs="Times New Roman"/>
          <w:sz w:val="23"/>
          <w:szCs w:val="23"/>
        </w:rPr>
        <w:t xml:space="preserve"> new members (local government, supportive service providers)</w:t>
      </w:r>
    </w:p>
    <w:p w:rsidR="00CA2BD1" w:rsidRPr="00947792" w:rsidRDefault="00CA2BD1" w:rsidP="00CA2BD1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>Planning Grant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477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A2BD1" w:rsidRDefault="00CA2BD1" w:rsidP="00CA2BD1">
      <w:pPr>
        <w:pStyle w:val="ListParagraph"/>
        <w:numPr>
          <w:ilvl w:val="2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>Wilkes Housing Forum</w:t>
      </w:r>
    </w:p>
    <w:p w:rsidR="00CA2BD1" w:rsidRPr="00CA2BD1" w:rsidRDefault="008765F2" w:rsidP="00CA2BD1">
      <w:pPr>
        <w:pStyle w:val="ListParagraph"/>
        <w:numPr>
          <w:ilvl w:val="2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Coordinated Entry – Housing and Service Gaps</w:t>
      </w:r>
    </w:p>
    <w:p w:rsidR="004B5EA0" w:rsidRPr="00947792" w:rsidRDefault="00593204" w:rsidP="0094779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Data reporting updates</w:t>
      </w:r>
      <w:r w:rsidR="00D50BF1" w:rsidRPr="009477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0BF1" w:rsidRPr="00947792">
        <w:rPr>
          <w:rFonts w:ascii="Times New Roman" w:hAnsi="Times New Roman" w:cs="Times New Roman"/>
          <w:sz w:val="23"/>
          <w:szCs w:val="23"/>
        </w:rPr>
        <w:t>– Bob Taylor</w:t>
      </w:r>
    </w:p>
    <w:p w:rsidR="00593204" w:rsidRPr="006135FF" w:rsidRDefault="00593204" w:rsidP="002F7613">
      <w:pPr>
        <w:pStyle w:val="ListParagraph"/>
        <w:numPr>
          <w:ilvl w:val="2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6135FF">
        <w:rPr>
          <w:rFonts w:ascii="Times New Roman" w:hAnsi="Times New Roman" w:cs="Times New Roman"/>
          <w:sz w:val="23"/>
          <w:szCs w:val="23"/>
        </w:rPr>
        <w:t xml:space="preserve">New APR format and portal coming </w:t>
      </w:r>
      <w:r w:rsidR="006135FF" w:rsidRPr="006135FF">
        <w:rPr>
          <w:rFonts w:ascii="Times New Roman" w:hAnsi="Times New Roman" w:cs="Times New Roman"/>
          <w:sz w:val="23"/>
          <w:szCs w:val="23"/>
        </w:rPr>
        <w:t>now via</w:t>
      </w:r>
      <w:r w:rsidR="006135FF">
        <w:rPr>
          <w:rFonts w:ascii="Times New Roman" w:hAnsi="Times New Roman" w:cs="Times New Roman"/>
          <w:sz w:val="23"/>
          <w:szCs w:val="23"/>
        </w:rPr>
        <w:t xml:space="preserve"> </w:t>
      </w:r>
      <w:r w:rsidRPr="006135FF">
        <w:rPr>
          <w:rFonts w:ascii="Times New Roman" w:hAnsi="Times New Roman" w:cs="Times New Roman"/>
          <w:sz w:val="23"/>
          <w:szCs w:val="23"/>
        </w:rPr>
        <w:t xml:space="preserve">Sage HMIS reporting repository – </w:t>
      </w:r>
      <w:r w:rsidR="006135FF">
        <w:rPr>
          <w:rFonts w:ascii="Times New Roman" w:hAnsi="Times New Roman" w:cs="Times New Roman"/>
          <w:sz w:val="23"/>
          <w:szCs w:val="23"/>
        </w:rPr>
        <w:t>HUD webinar</w:t>
      </w:r>
      <w:r w:rsidR="009C550E">
        <w:rPr>
          <w:rFonts w:ascii="Times New Roman" w:hAnsi="Times New Roman" w:cs="Times New Roman"/>
          <w:sz w:val="23"/>
          <w:szCs w:val="23"/>
        </w:rPr>
        <w:t xml:space="preserve"> @ 11 am</w:t>
      </w:r>
      <w:r w:rsidR="006135F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3204" w:rsidRPr="00947792" w:rsidRDefault="00593204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 xml:space="preserve">System Performance Measures for 10/1/2015 – 9/30/2016 </w:t>
      </w:r>
    </w:p>
    <w:p w:rsidR="00593204" w:rsidRPr="00947792" w:rsidRDefault="00593204" w:rsidP="00947792">
      <w:pPr>
        <w:pStyle w:val="ListParagraph"/>
        <w:numPr>
          <w:ilvl w:val="2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>Submit on HUD Exchange by May 31</w:t>
      </w:r>
    </w:p>
    <w:p w:rsidR="00E47156" w:rsidRPr="00947792" w:rsidRDefault="00502B89" w:rsidP="00947792">
      <w:pPr>
        <w:pStyle w:val="ListParagraph"/>
        <w:numPr>
          <w:ilvl w:val="2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Update on </w:t>
      </w:r>
      <w:r w:rsidR="00E47156" w:rsidRPr="00947792">
        <w:rPr>
          <w:rFonts w:ascii="Times New Roman" w:hAnsi="Times New Roman" w:cs="Times New Roman"/>
          <w:sz w:val="23"/>
          <w:szCs w:val="23"/>
        </w:rPr>
        <w:t xml:space="preserve">hybrid </w:t>
      </w:r>
      <w:r>
        <w:rPr>
          <w:rFonts w:ascii="Times New Roman" w:hAnsi="Times New Roman" w:cs="Times New Roman"/>
          <w:sz w:val="23"/>
          <w:szCs w:val="23"/>
        </w:rPr>
        <w:t xml:space="preserve">(HMIS and </w:t>
      </w:r>
      <w:r w:rsidR="00E47156" w:rsidRPr="00947792">
        <w:rPr>
          <w:rFonts w:ascii="Times New Roman" w:hAnsi="Times New Roman" w:cs="Times New Roman"/>
          <w:sz w:val="23"/>
          <w:szCs w:val="23"/>
        </w:rPr>
        <w:t>non-HMIS agencies</w:t>
      </w:r>
      <w:r>
        <w:rPr>
          <w:rFonts w:ascii="Times New Roman" w:hAnsi="Times New Roman" w:cs="Times New Roman"/>
          <w:sz w:val="23"/>
          <w:szCs w:val="23"/>
        </w:rPr>
        <w:t>’) data</w:t>
      </w:r>
    </w:p>
    <w:p w:rsidR="008D75C7" w:rsidRPr="00947792" w:rsidRDefault="008D75C7" w:rsidP="0094779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 xml:space="preserve">NC HMIS (Homeless Management Information System) update </w:t>
      </w:r>
      <w:r w:rsidRPr="00947792">
        <w:rPr>
          <w:rFonts w:ascii="Times New Roman" w:hAnsi="Times New Roman" w:cs="Times New Roman"/>
          <w:sz w:val="23"/>
          <w:szCs w:val="23"/>
        </w:rPr>
        <w:t>– HH – Bob Taylor</w:t>
      </w:r>
    </w:p>
    <w:p w:rsidR="00A81D09" w:rsidRPr="00947792" w:rsidRDefault="00CA2BD1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MCAH and GC in process of evaluating HMIS trainings</w:t>
      </w:r>
      <w:r w:rsidR="00665AF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50BF1" w:rsidRPr="00CA2BD1" w:rsidRDefault="008D75C7" w:rsidP="00CA2BD1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 xml:space="preserve">Governance Committee Update </w:t>
      </w:r>
      <w:r w:rsidRPr="00947792">
        <w:rPr>
          <w:rFonts w:ascii="Times New Roman" w:hAnsi="Times New Roman" w:cs="Times New Roman"/>
          <w:sz w:val="23"/>
          <w:szCs w:val="23"/>
        </w:rPr>
        <w:t>– Hospitality House - Bob Taylor</w:t>
      </w:r>
      <w:r w:rsidR="00D50BF1" w:rsidRPr="00947792">
        <w:rPr>
          <w:rFonts w:ascii="Times New Roman" w:hAnsi="Times New Roman" w:cs="Times New Roman"/>
          <w:sz w:val="23"/>
          <w:szCs w:val="23"/>
        </w:rPr>
        <w:t>, Tina Krause</w:t>
      </w:r>
    </w:p>
    <w:p w:rsidR="00D50BF1" w:rsidRPr="00947792" w:rsidRDefault="00502B89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MCAH budget and contract with Scope of Work expected in May</w:t>
      </w:r>
      <w:r w:rsidR="000116E4" w:rsidRPr="009477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75C7" w:rsidRPr="00947792" w:rsidRDefault="008D75C7" w:rsidP="0094779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Other Business</w:t>
      </w:r>
    </w:p>
    <w:p w:rsidR="001E0F24" w:rsidRPr="00947792" w:rsidRDefault="001E0F24" w:rsidP="00502B89">
      <w:pPr>
        <w:pStyle w:val="ListParagraph"/>
        <w:spacing w:before="240" w:after="0"/>
        <w:ind w:left="1080"/>
        <w:rPr>
          <w:rFonts w:ascii="Times New Roman" w:hAnsi="Times New Roman" w:cs="Times New Roman"/>
          <w:sz w:val="23"/>
          <w:szCs w:val="23"/>
        </w:rPr>
      </w:pPr>
    </w:p>
    <w:p w:rsidR="00A53399" w:rsidRPr="00947792" w:rsidRDefault="00A53399" w:rsidP="0094779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Key upcoming dates</w:t>
      </w:r>
    </w:p>
    <w:p w:rsidR="004B5EA0" w:rsidRPr="00947792" w:rsidRDefault="004B5EA0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b/>
          <w:sz w:val="23"/>
          <w:szCs w:val="23"/>
        </w:rPr>
        <w:t>May 1: PIT and HIC submission deadline</w:t>
      </w:r>
      <w:r w:rsidR="00CA2BD1">
        <w:rPr>
          <w:rFonts w:ascii="Times New Roman" w:hAnsi="Times New Roman" w:cs="Times New Roman"/>
          <w:b/>
          <w:sz w:val="23"/>
          <w:szCs w:val="23"/>
        </w:rPr>
        <w:t xml:space="preserve"> AND </w:t>
      </w:r>
      <w:proofErr w:type="spellStart"/>
      <w:r w:rsidR="00CA2BD1">
        <w:rPr>
          <w:rFonts w:ascii="Times New Roman" w:hAnsi="Times New Roman" w:cs="Times New Roman"/>
          <w:b/>
          <w:sz w:val="23"/>
          <w:szCs w:val="23"/>
        </w:rPr>
        <w:t>CoC</w:t>
      </w:r>
      <w:proofErr w:type="spellEnd"/>
      <w:r w:rsidR="00CA2BD1">
        <w:rPr>
          <w:rFonts w:ascii="Times New Roman" w:hAnsi="Times New Roman" w:cs="Times New Roman"/>
          <w:b/>
          <w:sz w:val="23"/>
          <w:szCs w:val="23"/>
        </w:rPr>
        <w:t xml:space="preserve"> Program registration</w:t>
      </w:r>
    </w:p>
    <w:p w:rsidR="00280E01" w:rsidRPr="00947792" w:rsidRDefault="00280E01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 xml:space="preserve">April 21: Veteran’s Stand Down, Hickory </w:t>
      </w:r>
    </w:p>
    <w:p w:rsidR="00390CBA" w:rsidRPr="00D30279" w:rsidRDefault="00390CBA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 xml:space="preserve">April 27-30: </w:t>
      </w:r>
      <w:proofErr w:type="spellStart"/>
      <w:r w:rsidRPr="00947792">
        <w:rPr>
          <w:rFonts w:ascii="Times New Roman" w:hAnsi="Times New Roman" w:cs="Times New Roman"/>
          <w:sz w:val="23"/>
          <w:szCs w:val="23"/>
        </w:rPr>
        <w:t>MerleFest</w:t>
      </w:r>
      <w:proofErr w:type="spellEnd"/>
    </w:p>
    <w:p w:rsidR="00390CBA" w:rsidRPr="00947792" w:rsidRDefault="00390CBA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947792">
        <w:rPr>
          <w:rFonts w:ascii="Times New Roman" w:hAnsi="Times New Roman" w:cs="Times New Roman"/>
          <w:sz w:val="23"/>
          <w:szCs w:val="23"/>
        </w:rPr>
        <w:t>May 5: State of the Child Forum</w:t>
      </w:r>
      <w:r w:rsidR="00CA2BD1">
        <w:rPr>
          <w:rFonts w:ascii="Times New Roman" w:hAnsi="Times New Roman" w:cs="Times New Roman"/>
          <w:sz w:val="23"/>
          <w:szCs w:val="23"/>
        </w:rPr>
        <w:t xml:space="preserve"> @ BUMC</w:t>
      </w:r>
      <w:r w:rsidRPr="009477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0CBA" w:rsidRPr="008765F2" w:rsidRDefault="00390CBA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8765F2">
        <w:rPr>
          <w:rFonts w:ascii="Times New Roman" w:hAnsi="Times New Roman" w:cs="Times New Roman"/>
          <w:b/>
          <w:sz w:val="23"/>
          <w:szCs w:val="23"/>
        </w:rPr>
        <w:t>May 8 &amp; 9: NC Homeless Conference, Raleigh</w:t>
      </w:r>
    </w:p>
    <w:p w:rsidR="00280E01" w:rsidRPr="00106E60" w:rsidRDefault="00280E01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8765F2">
        <w:rPr>
          <w:rFonts w:ascii="Times New Roman" w:hAnsi="Times New Roman" w:cs="Times New Roman"/>
          <w:b/>
          <w:sz w:val="23"/>
          <w:szCs w:val="23"/>
        </w:rPr>
        <w:t>May</w:t>
      </w:r>
      <w:r w:rsidR="00106E60" w:rsidRPr="008765F2">
        <w:rPr>
          <w:rFonts w:ascii="Times New Roman" w:hAnsi="Times New Roman" w:cs="Times New Roman"/>
          <w:b/>
          <w:sz w:val="23"/>
          <w:szCs w:val="23"/>
        </w:rPr>
        <w:t xml:space="preserve"> 11</w:t>
      </w:r>
      <w:r w:rsidRPr="008765F2">
        <w:rPr>
          <w:rFonts w:ascii="Times New Roman" w:hAnsi="Times New Roman" w:cs="Times New Roman"/>
          <w:b/>
          <w:sz w:val="23"/>
          <w:szCs w:val="23"/>
        </w:rPr>
        <w:t xml:space="preserve">: Wilkes Housing Forum </w:t>
      </w:r>
    </w:p>
    <w:p w:rsidR="00106E60" w:rsidRPr="00D30279" w:rsidRDefault="00106E60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May 16: </w:t>
      </w:r>
      <w:proofErr w:type="spellStart"/>
      <w:r>
        <w:rPr>
          <w:rFonts w:ascii="Times New Roman" w:hAnsi="Times New Roman" w:cs="Times New Roman"/>
          <w:sz w:val="23"/>
          <w:szCs w:val="23"/>
        </w:rPr>
        <w:t>NWCoC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meeting: Data Quality </w:t>
      </w:r>
      <w:r w:rsidR="00D30279">
        <w:rPr>
          <w:rFonts w:ascii="Times New Roman" w:hAnsi="Times New Roman" w:cs="Times New Roman"/>
          <w:sz w:val="23"/>
          <w:szCs w:val="23"/>
        </w:rPr>
        <w:t>subcommittee</w:t>
      </w:r>
    </w:p>
    <w:p w:rsidR="00D30279" w:rsidRPr="008765F2" w:rsidRDefault="00D30279" w:rsidP="00947792">
      <w:pPr>
        <w:pStyle w:val="ListParagraph"/>
        <w:numPr>
          <w:ilvl w:val="1"/>
          <w:numId w:val="4"/>
        </w:numPr>
        <w:spacing w:before="240" w:after="0"/>
        <w:rPr>
          <w:rFonts w:ascii="Times New Roman" w:hAnsi="Times New Roman" w:cs="Times New Roman"/>
          <w:b/>
          <w:sz w:val="23"/>
          <w:szCs w:val="23"/>
        </w:rPr>
      </w:pPr>
      <w:r w:rsidRPr="008765F2">
        <w:rPr>
          <w:rFonts w:ascii="Times New Roman" w:hAnsi="Times New Roman" w:cs="Times New Roman"/>
          <w:b/>
          <w:sz w:val="23"/>
          <w:szCs w:val="23"/>
        </w:rPr>
        <w:t>May 31: System Performance Measures</w:t>
      </w:r>
      <w:r w:rsidR="00CA2BD1" w:rsidRPr="008765F2">
        <w:rPr>
          <w:rFonts w:ascii="Times New Roman" w:hAnsi="Times New Roman" w:cs="Times New Roman"/>
          <w:b/>
          <w:sz w:val="23"/>
          <w:szCs w:val="23"/>
        </w:rPr>
        <w:t xml:space="preserve"> due in HDX</w:t>
      </w:r>
    </w:p>
    <w:sectPr w:rsidR="00D30279" w:rsidRPr="008765F2" w:rsidSect="002773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51" w:rsidRDefault="00721351" w:rsidP="00E10631">
      <w:pPr>
        <w:spacing w:after="0" w:line="240" w:lineRule="auto"/>
      </w:pPr>
      <w:r>
        <w:separator/>
      </w:r>
    </w:p>
  </w:endnote>
  <w:endnote w:type="continuationSeparator" w:id="0">
    <w:p w:rsidR="00721351" w:rsidRDefault="00721351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51" w:rsidRDefault="00721351" w:rsidP="00E10631">
      <w:pPr>
        <w:spacing w:after="0" w:line="240" w:lineRule="auto"/>
      </w:pPr>
      <w:r>
        <w:separator/>
      </w:r>
    </w:p>
  </w:footnote>
  <w:footnote w:type="continuationSeparator" w:id="0">
    <w:p w:rsidR="00721351" w:rsidRDefault="00721351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26"/>
  </w:num>
  <w:num w:numId="5">
    <w:abstractNumId w:val="1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30"/>
  </w:num>
  <w:num w:numId="17">
    <w:abstractNumId w:val="22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8"/>
    <w:rsid w:val="00001827"/>
    <w:rsid w:val="000052C3"/>
    <w:rsid w:val="000116E4"/>
    <w:rsid w:val="000170EB"/>
    <w:rsid w:val="00027973"/>
    <w:rsid w:val="00047533"/>
    <w:rsid w:val="000548FA"/>
    <w:rsid w:val="00060BA6"/>
    <w:rsid w:val="00070D2D"/>
    <w:rsid w:val="00085A63"/>
    <w:rsid w:val="00092245"/>
    <w:rsid w:val="000B7EE5"/>
    <w:rsid w:val="000D090C"/>
    <w:rsid w:val="000D37C2"/>
    <w:rsid w:val="000D6E4B"/>
    <w:rsid w:val="000E652E"/>
    <w:rsid w:val="000F5097"/>
    <w:rsid w:val="00106E60"/>
    <w:rsid w:val="00116328"/>
    <w:rsid w:val="00134654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E0F24"/>
    <w:rsid w:val="001F40EB"/>
    <w:rsid w:val="002263FE"/>
    <w:rsid w:val="002339D4"/>
    <w:rsid w:val="00241A6D"/>
    <w:rsid w:val="002621B0"/>
    <w:rsid w:val="002773F9"/>
    <w:rsid w:val="0027762D"/>
    <w:rsid w:val="00280E01"/>
    <w:rsid w:val="00292B37"/>
    <w:rsid w:val="002C6B68"/>
    <w:rsid w:val="002D014E"/>
    <w:rsid w:val="002E3AEA"/>
    <w:rsid w:val="002F6FF6"/>
    <w:rsid w:val="0030209D"/>
    <w:rsid w:val="003151A8"/>
    <w:rsid w:val="0032407E"/>
    <w:rsid w:val="00344E0B"/>
    <w:rsid w:val="00365123"/>
    <w:rsid w:val="0036750C"/>
    <w:rsid w:val="00390CBA"/>
    <w:rsid w:val="003A2291"/>
    <w:rsid w:val="003B721B"/>
    <w:rsid w:val="003C1AC3"/>
    <w:rsid w:val="003C6205"/>
    <w:rsid w:val="003E0086"/>
    <w:rsid w:val="00410F77"/>
    <w:rsid w:val="0043162C"/>
    <w:rsid w:val="00450395"/>
    <w:rsid w:val="00487495"/>
    <w:rsid w:val="0049260E"/>
    <w:rsid w:val="00494913"/>
    <w:rsid w:val="004B5EA0"/>
    <w:rsid w:val="004F051D"/>
    <w:rsid w:val="004F158B"/>
    <w:rsid w:val="005022A6"/>
    <w:rsid w:val="00502B89"/>
    <w:rsid w:val="00517C6D"/>
    <w:rsid w:val="005200C6"/>
    <w:rsid w:val="00536C72"/>
    <w:rsid w:val="00543509"/>
    <w:rsid w:val="00545191"/>
    <w:rsid w:val="005715BE"/>
    <w:rsid w:val="00593204"/>
    <w:rsid w:val="005F2B98"/>
    <w:rsid w:val="005F4B68"/>
    <w:rsid w:val="005F66AD"/>
    <w:rsid w:val="00604EA4"/>
    <w:rsid w:val="006135FF"/>
    <w:rsid w:val="006440C5"/>
    <w:rsid w:val="00647F38"/>
    <w:rsid w:val="00665AFF"/>
    <w:rsid w:val="00680D30"/>
    <w:rsid w:val="00684EAF"/>
    <w:rsid w:val="00696221"/>
    <w:rsid w:val="006A1691"/>
    <w:rsid w:val="006D3CCD"/>
    <w:rsid w:val="006D7BB2"/>
    <w:rsid w:val="007209CA"/>
    <w:rsid w:val="00721351"/>
    <w:rsid w:val="00751DC3"/>
    <w:rsid w:val="007722A3"/>
    <w:rsid w:val="007752A8"/>
    <w:rsid w:val="00794E39"/>
    <w:rsid w:val="00795C45"/>
    <w:rsid w:val="007A2EDD"/>
    <w:rsid w:val="007F282D"/>
    <w:rsid w:val="00803E7B"/>
    <w:rsid w:val="00806AD9"/>
    <w:rsid w:val="00816E0E"/>
    <w:rsid w:val="00827D63"/>
    <w:rsid w:val="008329C2"/>
    <w:rsid w:val="00833A64"/>
    <w:rsid w:val="008434B6"/>
    <w:rsid w:val="00843C92"/>
    <w:rsid w:val="0085008C"/>
    <w:rsid w:val="00854BF1"/>
    <w:rsid w:val="00870CF8"/>
    <w:rsid w:val="008765F2"/>
    <w:rsid w:val="00886049"/>
    <w:rsid w:val="00893335"/>
    <w:rsid w:val="008A24E8"/>
    <w:rsid w:val="008A2B63"/>
    <w:rsid w:val="008C12BE"/>
    <w:rsid w:val="008D60BD"/>
    <w:rsid w:val="008D75C7"/>
    <w:rsid w:val="008F16F0"/>
    <w:rsid w:val="008F34AF"/>
    <w:rsid w:val="008F66EA"/>
    <w:rsid w:val="008F681A"/>
    <w:rsid w:val="009020C3"/>
    <w:rsid w:val="009179D5"/>
    <w:rsid w:val="0092478E"/>
    <w:rsid w:val="00930E38"/>
    <w:rsid w:val="00942F35"/>
    <w:rsid w:val="00946A85"/>
    <w:rsid w:val="00947792"/>
    <w:rsid w:val="00954AA7"/>
    <w:rsid w:val="00957318"/>
    <w:rsid w:val="0098498D"/>
    <w:rsid w:val="00996402"/>
    <w:rsid w:val="009A3DC1"/>
    <w:rsid w:val="009A5B60"/>
    <w:rsid w:val="009B13E8"/>
    <w:rsid w:val="009C0FE3"/>
    <w:rsid w:val="009C550E"/>
    <w:rsid w:val="009D15F5"/>
    <w:rsid w:val="00A15119"/>
    <w:rsid w:val="00A3299F"/>
    <w:rsid w:val="00A53399"/>
    <w:rsid w:val="00A55D66"/>
    <w:rsid w:val="00A67B88"/>
    <w:rsid w:val="00A81D09"/>
    <w:rsid w:val="00A9495F"/>
    <w:rsid w:val="00AB4D1A"/>
    <w:rsid w:val="00AF06D0"/>
    <w:rsid w:val="00B00B6A"/>
    <w:rsid w:val="00B013D7"/>
    <w:rsid w:val="00B1124E"/>
    <w:rsid w:val="00B16DE8"/>
    <w:rsid w:val="00B21FBB"/>
    <w:rsid w:val="00B425C1"/>
    <w:rsid w:val="00B455DA"/>
    <w:rsid w:val="00B47353"/>
    <w:rsid w:val="00B645C4"/>
    <w:rsid w:val="00B929A4"/>
    <w:rsid w:val="00B95308"/>
    <w:rsid w:val="00B96848"/>
    <w:rsid w:val="00BA57DE"/>
    <w:rsid w:val="00BA7E3A"/>
    <w:rsid w:val="00BB7ECA"/>
    <w:rsid w:val="00BE1575"/>
    <w:rsid w:val="00BF3AA3"/>
    <w:rsid w:val="00BF4508"/>
    <w:rsid w:val="00C202C3"/>
    <w:rsid w:val="00C415C6"/>
    <w:rsid w:val="00C5184A"/>
    <w:rsid w:val="00C7043A"/>
    <w:rsid w:val="00CA1439"/>
    <w:rsid w:val="00CA2BD1"/>
    <w:rsid w:val="00CA78E3"/>
    <w:rsid w:val="00CA7B2E"/>
    <w:rsid w:val="00CD0C9B"/>
    <w:rsid w:val="00CD4D37"/>
    <w:rsid w:val="00CE07B3"/>
    <w:rsid w:val="00CF243A"/>
    <w:rsid w:val="00D11853"/>
    <w:rsid w:val="00D21E76"/>
    <w:rsid w:val="00D236B9"/>
    <w:rsid w:val="00D30279"/>
    <w:rsid w:val="00D50BF1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219F6"/>
    <w:rsid w:val="00E427CE"/>
    <w:rsid w:val="00E47156"/>
    <w:rsid w:val="00E51576"/>
    <w:rsid w:val="00E55522"/>
    <w:rsid w:val="00E5668A"/>
    <w:rsid w:val="00E57506"/>
    <w:rsid w:val="00E7321C"/>
    <w:rsid w:val="00E8108A"/>
    <w:rsid w:val="00EC0747"/>
    <w:rsid w:val="00EE2089"/>
    <w:rsid w:val="00F2003D"/>
    <w:rsid w:val="00F42ADE"/>
    <w:rsid w:val="00F534A8"/>
    <w:rsid w:val="00F53DEC"/>
    <w:rsid w:val="00F72CC9"/>
    <w:rsid w:val="00F819ED"/>
    <w:rsid w:val="00FA5622"/>
    <w:rsid w:val="00FB331A"/>
    <w:rsid w:val="00FC7AFB"/>
    <w:rsid w:val="00FD45F2"/>
    <w:rsid w:val="00FD7569"/>
    <w:rsid w:val="00FE094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8B56E-B320-40DE-B4F0-DF899FD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  <w:style w:type="paragraph" w:styleId="BalloonText">
    <w:name w:val="Balloon Text"/>
    <w:basedOn w:val="Normal"/>
    <w:link w:val="BalloonTextChar"/>
    <w:uiPriority w:val="99"/>
    <w:semiHidden/>
    <w:unhideWhenUsed/>
    <w:rsid w:val="0083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5</cp:revision>
  <cp:lastPrinted>2017-02-15T20:29:00Z</cp:lastPrinted>
  <dcterms:created xsi:type="dcterms:W3CDTF">2017-04-11T15:49:00Z</dcterms:created>
  <dcterms:modified xsi:type="dcterms:W3CDTF">2017-04-12T15:47:00Z</dcterms:modified>
</cp:coreProperties>
</file>